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1B" w:rsidRPr="00FB071B" w:rsidRDefault="00FB071B" w:rsidP="00FB071B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FB071B">
        <w:rPr>
          <w:rFonts w:ascii="Liberation Serif" w:hAnsi="Liberation Serif"/>
          <w:b/>
          <w:sz w:val="28"/>
          <w:szCs w:val="28"/>
        </w:rPr>
        <w:t>Приложение 6</w:t>
      </w:r>
    </w:p>
    <w:bookmarkEnd w:id="0"/>
    <w:p w:rsidR="00FB071B" w:rsidRDefault="00FB071B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D3897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Угловой штамп организации                     </w:t>
      </w:r>
      <w:proofErr w:type="gramStart"/>
      <w:r>
        <w:rPr>
          <w:rFonts w:ascii="Liberation Serif" w:hAnsi="Liberation Serif"/>
          <w:sz w:val="28"/>
          <w:szCs w:val="28"/>
        </w:rPr>
        <w:t>В</w:t>
      </w:r>
      <w:proofErr w:type="gramEnd"/>
      <w:r>
        <w:rPr>
          <w:rFonts w:ascii="Liberation Serif" w:hAnsi="Liberation Serif"/>
          <w:sz w:val="28"/>
          <w:szCs w:val="28"/>
        </w:rPr>
        <w:t xml:space="preserve"> территориальную комиссию 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города Березовского по делам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несовершеннолетних и защите 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прав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B919EB" w:rsidP="00F96876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направлении предложений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B452D" w:rsidRDefault="00F96876" w:rsidP="00B919E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(Наименование органа или организации) </w:t>
      </w:r>
      <w:r w:rsidR="00B919EB">
        <w:rPr>
          <w:rFonts w:ascii="Liberation Serif" w:hAnsi="Liberation Serif"/>
          <w:sz w:val="28"/>
          <w:szCs w:val="28"/>
        </w:rPr>
        <w:t xml:space="preserve">в целях устранения </w:t>
      </w:r>
      <w:proofErr w:type="gramStart"/>
      <w:r w:rsidR="00B919EB">
        <w:rPr>
          <w:rFonts w:ascii="Liberation Serif" w:hAnsi="Liberation Serif"/>
          <w:sz w:val="28"/>
          <w:szCs w:val="28"/>
        </w:rPr>
        <w:t>причин  и</w:t>
      </w:r>
      <w:proofErr w:type="gramEnd"/>
      <w:r w:rsidR="00B919EB">
        <w:rPr>
          <w:rFonts w:ascii="Liberation Serif" w:hAnsi="Liberation Serif"/>
          <w:sz w:val="28"/>
          <w:szCs w:val="28"/>
        </w:rPr>
        <w:t xml:space="preserve"> условий, обуславливающих социально опасное положение несовершеннолетнего и (или) семьи __________________________________________________________________ </w:t>
      </w:r>
    </w:p>
    <w:p w:rsidR="00B919EB" w:rsidRDefault="00B919EB" w:rsidP="00B919E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предлагает включить в индивидуальную программу реабилитации и адаптации несовершеннолетнего и (или) семьи, находящихся в социально опасном положении следующие мероприятия:</w:t>
      </w:r>
    </w:p>
    <w:p w:rsidR="00B919EB" w:rsidRDefault="00B919EB" w:rsidP="00B919E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</w:p>
    <w:p w:rsidR="00B919EB" w:rsidRDefault="00B919EB" w:rsidP="00B919E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</w:p>
    <w:p w:rsidR="00B919EB" w:rsidRPr="00DB452D" w:rsidRDefault="00B919EB" w:rsidP="00B919E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P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Руководитель (органа или организации) _______</w:t>
      </w:r>
      <w:proofErr w:type="gramStart"/>
      <w:r>
        <w:rPr>
          <w:rFonts w:ascii="Liberation Serif" w:hAnsi="Liberation Serif"/>
          <w:sz w:val="28"/>
          <w:szCs w:val="28"/>
        </w:rPr>
        <w:t>_  /</w:t>
      </w:r>
      <w:proofErr w:type="gramEnd"/>
      <w:r>
        <w:rPr>
          <w:rFonts w:ascii="Liberation Serif" w:hAnsi="Liberation Serif"/>
          <w:sz w:val="28"/>
          <w:szCs w:val="28"/>
        </w:rPr>
        <w:t>_________________/</w:t>
      </w:r>
    </w:p>
    <w:sectPr w:rsidR="00F96876" w:rsidRPr="00F9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2"/>
    <w:rsid w:val="006B3F57"/>
    <w:rsid w:val="009E6D52"/>
    <w:rsid w:val="00B919EB"/>
    <w:rsid w:val="00BD3897"/>
    <w:rsid w:val="00DB452D"/>
    <w:rsid w:val="00F47DA8"/>
    <w:rsid w:val="00F96876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E4BF"/>
  <w15:chartTrackingRefBased/>
  <w15:docId w15:val="{45812AAF-F2EF-4909-B022-C8D7E70C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2020-04-29T04:23:00Z</cp:lastPrinted>
  <dcterms:created xsi:type="dcterms:W3CDTF">2020-05-08T03:45:00Z</dcterms:created>
  <dcterms:modified xsi:type="dcterms:W3CDTF">2020-05-12T03:15:00Z</dcterms:modified>
</cp:coreProperties>
</file>